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1B7" w:rsidRDefault="0000527A" w:rsidP="001D51B7">
      <w:pPr>
        <w:jc w:val="center"/>
        <w:rPr>
          <w:rFonts w:ascii="Arial" w:hAnsi="Arial" w:cs="Arial"/>
          <w:b/>
          <w:bCs/>
          <w:sz w:val="32"/>
        </w:rPr>
      </w:pPr>
      <w:r w:rsidRPr="0000527A">
        <w:rPr>
          <w:rFonts w:ascii="Arial" w:hAnsi="Arial" w:cs="Arial"/>
          <w:b/>
          <w:bCs/>
          <w:sz w:val="32"/>
        </w:rPr>
        <w:t xml:space="preserve">Приобретение ноутбуков для </w:t>
      </w:r>
      <w:r w:rsidR="00DE382A">
        <w:rPr>
          <w:rFonts w:ascii="Arial" w:hAnsi="Arial" w:cs="Arial"/>
          <w:b/>
          <w:bCs/>
          <w:sz w:val="32"/>
        </w:rPr>
        <w:t>обслуживания потребителей</w:t>
      </w:r>
      <w:r w:rsidR="000A2CCF">
        <w:rPr>
          <w:rFonts w:ascii="Arial" w:hAnsi="Arial" w:cs="Arial"/>
          <w:b/>
          <w:bCs/>
          <w:sz w:val="32"/>
        </w:rPr>
        <w:t>.</w:t>
      </w:r>
    </w:p>
    <w:p w:rsidR="00D91DE2" w:rsidRPr="00BE5EC1" w:rsidRDefault="0000527A" w:rsidP="00D91DE2">
      <w:pPr>
        <w:jc w:val="both"/>
        <w:rPr>
          <w:rFonts w:ascii="Times New Roman" w:hAnsi="Times New Roman" w:cs="Times New Roman"/>
          <w:sz w:val="28"/>
        </w:rPr>
      </w:pPr>
      <w:r w:rsidRPr="00BE5EC1">
        <w:rPr>
          <w:rFonts w:ascii="Times New Roman" w:hAnsi="Times New Roman" w:cs="Times New Roman"/>
          <w:sz w:val="28"/>
        </w:rPr>
        <w:t xml:space="preserve">Цель проекта - </w:t>
      </w:r>
      <w:r w:rsidR="00D91DE2" w:rsidRPr="00BE5EC1">
        <w:rPr>
          <w:rFonts w:ascii="Times New Roman" w:hAnsi="Times New Roman" w:cs="Times New Roman"/>
          <w:sz w:val="28"/>
        </w:rPr>
        <w:t xml:space="preserve">обеспечить </w:t>
      </w:r>
      <w:r w:rsidR="00BE5EC1" w:rsidRPr="00BE5EC1">
        <w:rPr>
          <w:rFonts w:ascii="Times New Roman" w:hAnsi="Times New Roman" w:cs="Times New Roman"/>
          <w:sz w:val="28"/>
        </w:rPr>
        <w:t xml:space="preserve">работников отдела АСКУЭ </w:t>
      </w:r>
      <w:r w:rsidR="00D91DE2" w:rsidRPr="00BE5EC1">
        <w:rPr>
          <w:rFonts w:ascii="Times New Roman" w:hAnsi="Times New Roman" w:cs="Times New Roman"/>
          <w:sz w:val="28"/>
        </w:rPr>
        <w:t xml:space="preserve">ПАО «Саратовэнерго» современными  и производительными ноутбуками </w:t>
      </w:r>
      <w:r w:rsidR="00BE5EC1">
        <w:rPr>
          <w:rFonts w:ascii="Times New Roman" w:hAnsi="Times New Roman" w:cs="Times New Roman"/>
          <w:sz w:val="28"/>
        </w:rPr>
        <w:t>в целях обслуживания счетчиков потребителей электрической энергии</w:t>
      </w:r>
      <w:r w:rsidR="00D91DE2" w:rsidRPr="00BE5EC1">
        <w:rPr>
          <w:rFonts w:ascii="Times New Roman" w:hAnsi="Times New Roman" w:cs="Times New Roman"/>
          <w:sz w:val="28"/>
        </w:rPr>
        <w:t xml:space="preserve">. </w:t>
      </w:r>
    </w:p>
    <w:p w:rsidR="00BE5EC1" w:rsidRPr="00D02902" w:rsidRDefault="00781AA4" w:rsidP="00781AA4">
      <w:pPr>
        <w:rPr>
          <w:rFonts w:ascii="Times New Roman" w:hAnsi="Times New Roman" w:cs="Times New Roman"/>
          <w:sz w:val="28"/>
        </w:rPr>
      </w:pPr>
      <w:r w:rsidRPr="00D02902">
        <w:rPr>
          <w:rFonts w:ascii="Times New Roman" w:hAnsi="Times New Roman" w:cs="Times New Roman"/>
          <w:sz w:val="28"/>
        </w:rPr>
        <w:t xml:space="preserve">Обоснованность в приобретении ноутбуков вызвана </w:t>
      </w:r>
      <w:r w:rsidR="00B54263" w:rsidRPr="00D02902">
        <w:rPr>
          <w:rFonts w:ascii="Times New Roman" w:hAnsi="Times New Roman" w:cs="Times New Roman"/>
          <w:sz w:val="28"/>
        </w:rPr>
        <w:t>исполнением п.10-11 ПП РФ №</w:t>
      </w:r>
      <w:r w:rsidR="00D02902" w:rsidRPr="00D02902">
        <w:rPr>
          <w:rFonts w:ascii="Times New Roman" w:hAnsi="Times New Roman" w:cs="Times New Roman"/>
          <w:sz w:val="28"/>
        </w:rPr>
        <w:t xml:space="preserve"> 442 от 04.05.2012 года:</w:t>
      </w:r>
    </w:p>
    <w:p w:rsidR="00D02902" w:rsidRPr="00D02902" w:rsidRDefault="00D02902" w:rsidP="00D02902">
      <w:pPr>
        <w:rPr>
          <w:rFonts w:ascii="Times New Roman" w:hAnsi="Times New Roman" w:cs="Times New Roman"/>
          <w:sz w:val="28"/>
        </w:rPr>
      </w:pPr>
      <w:r w:rsidRPr="00D02902">
        <w:rPr>
          <w:rFonts w:ascii="Times New Roman" w:hAnsi="Times New Roman" w:cs="Times New Roman"/>
          <w:sz w:val="28"/>
        </w:rPr>
        <w:t>10. Гарантирующий поставщик в целях обеспечения качественного и своевременного обслуживания потребителей (покупателей) обязан внедрять:</w:t>
      </w:r>
    </w:p>
    <w:p w:rsidR="00D02902" w:rsidRPr="00D02902" w:rsidRDefault="00D02902" w:rsidP="00D02902">
      <w:pPr>
        <w:rPr>
          <w:rFonts w:ascii="Times New Roman" w:hAnsi="Times New Roman" w:cs="Times New Roman"/>
          <w:sz w:val="28"/>
        </w:rPr>
      </w:pPr>
      <w:r w:rsidRPr="00D02902">
        <w:rPr>
          <w:rFonts w:ascii="Times New Roman" w:hAnsi="Times New Roman" w:cs="Times New Roman"/>
          <w:sz w:val="28"/>
        </w:rPr>
        <w:t xml:space="preserve">стандарты качества обслуживания потребителей (покупателей), отвечающие установленным </w:t>
      </w:r>
      <w:hyperlink w:anchor="P173" w:history="1">
        <w:r w:rsidRPr="00D02902">
          <w:rPr>
            <w:rStyle w:val="a4"/>
            <w:rFonts w:ascii="Times New Roman" w:hAnsi="Times New Roman" w:cs="Times New Roman"/>
            <w:sz w:val="28"/>
          </w:rPr>
          <w:t>пунктом 11</w:t>
        </w:r>
      </w:hyperlink>
      <w:r w:rsidRPr="00D02902">
        <w:rPr>
          <w:rFonts w:ascii="Times New Roman" w:hAnsi="Times New Roman" w:cs="Times New Roman"/>
          <w:sz w:val="28"/>
        </w:rPr>
        <w:t xml:space="preserve"> настоящего документа требованиям;</w:t>
      </w:r>
    </w:p>
    <w:p w:rsidR="00D02902" w:rsidRPr="00D02902" w:rsidRDefault="00D02902" w:rsidP="00D02902">
      <w:pPr>
        <w:rPr>
          <w:rFonts w:ascii="Times New Roman" w:hAnsi="Times New Roman" w:cs="Times New Roman"/>
          <w:sz w:val="28"/>
        </w:rPr>
      </w:pPr>
      <w:r w:rsidRPr="00D02902">
        <w:rPr>
          <w:rFonts w:ascii="Times New Roman" w:hAnsi="Times New Roman" w:cs="Times New Roman"/>
          <w:sz w:val="28"/>
        </w:rPr>
        <w:t>программы мероприятий по повышению качества обслуживания потребителей (покупателей).</w:t>
      </w:r>
    </w:p>
    <w:p w:rsidR="00D02902" w:rsidRPr="00D02902" w:rsidRDefault="00D02902" w:rsidP="00D02902">
      <w:pPr>
        <w:rPr>
          <w:rFonts w:ascii="Times New Roman" w:hAnsi="Times New Roman" w:cs="Times New Roman"/>
          <w:sz w:val="28"/>
        </w:rPr>
      </w:pPr>
      <w:bookmarkStart w:id="0" w:name="P173"/>
      <w:bookmarkEnd w:id="0"/>
      <w:r w:rsidRPr="00D02902">
        <w:rPr>
          <w:rFonts w:ascii="Times New Roman" w:hAnsi="Times New Roman" w:cs="Times New Roman"/>
          <w:sz w:val="28"/>
        </w:rPr>
        <w:t>11. Обслуживание гарантирующим поставщиком потребителей (покупателей) осуществляется в соответствии со следующими требованиями:</w:t>
      </w:r>
    </w:p>
    <w:p w:rsidR="00D02902" w:rsidRPr="00D02902" w:rsidRDefault="00D02902" w:rsidP="00D02902">
      <w:pPr>
        <w:rPr>
          <w:rFonts w:ascii="Times New Roman" w:hAnsi="Times New Roman" w:cs="Times New Roman"/>
          <w:sz w:val="28"/>
        </w:rPr>
      </w:pPr>
      <w:r w:rsidRPr="00D02902">
        <w:rPr>
          <w:rFonts w:ascii="Times New Roman" w:hAnsi="Times New Roman" w:cs="Times New Roman"/>
          <w:sz w:val="28"/>
        </w:rPr>
        <w:t xml:space="preserve">снятие и прием показаний приборов учета, а также обеспечение приема показаний приборов учета от потребителей (покупателей) способами, допускающими возможность удаленной передачи сведений о показаниях приборов учета (телефон, сеть "Интернет" и др.), в порядке, предусмотренном </w:t>
      </w:r>
      <w:hyperlink w:anchor="P1063" w:history="1">
        <w:r w:rsidRPr="00D02902">
          <w:rPr>
            <w:rStyle w:val="a4"/>
            <w:rFonts w:ascii="Times New Roman" w:hAnsi="Times New Roman" w:cs="Times New Roman"/>
            <w:sz w:val="28"/>
          </w:rPr>
          <w:t>разделом X</w:t>
        </w:r>
      </w:hyperlink>
      <w:r>
        <w:rPr>
          <w:rFonts w:ascii="Times New Roman" w:hAnsi="Times New Roman" w:cs="Times New Roman"/>
          <w:sz w:val="28"/>
        </w:rPr>
        <w:t xml:space="preserve"> настоящего документа</w:t>
      </w:r>
      <w:r w:rsidRPr="00D02902">
        <w:rPr>
          <w:rFonts w:ascii="Times New Roman" w:hAnsi="Times New Roman" w:cs="Times New Roman"/>
          <w:sz w:val="28"/>
        </w:rPr>
        <w:t>.</w:t>
      </w:r>
    </w:p>
    <w:p w:rsidR="00D02902" w:rsidRPr="002161BA" w:rsidRDefault="00D02902" w:rsidP="00D0290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Реализация проекта </w:t>
      </w:r>
      <w:r w:rsidR="00D6560C">
        <w:rPr>
          <w:rFonts w:ascii="Times New Roman" w:hAnsi="Times New Roman" w:cs="Times New Roman"/>
          <w:sz w:val="28"/>
        </w:rPr>
        <w:t xml:space="preserve">связана с оптимизацией и улучшением качества работы по обслуживанию </w:t>
      </w:r>
      <w:r>
        <w:rPr>
          <w:rFonts w:ascii="Times New Roman" w:hAnsi="Times New Roman" w:cs="Times New Roman"/>
          <w:sz w:val="28"/>
        </w:rPr>
        <w:t xml:space="preserve">потребителей </w:t>
      </w:r>
      <w:r w:rsidR="00D6560C">
        <w:rPr>
          <w:rFonts w:ascii="Times New Roman" w:hAnsi="Times New Roman" w:cs="Times New Roman"/>
          <w:sz w:val="28"/>
        </w:rPr>
        <w:t>электрической энергии</w:t>
      </w:r>
      <w:r>
        <w:rPr>
          <w:rFonts w:ascii="Times New Roman" w:hAnsi="Times New Roman" w:cs="Times New Roman"/>
          <w:sz w:val="28"/>
        </w:rPr>
        <w:t xml:space="preserve"> </w:t>
      </w:r>
      <w:r w:rsidR="00D6560C">
        <w:rPr>
          <w:rFonts w:ascii="Times New Roman" w:hAnsi="Times New Roman" w:cs="Times New Roman"/>
          <w:sz w:val="28"/>
        </w:rPr>
        <w:t xml:space="preserve">(пример паспорта счетчика </w:t>
      </w:r>
      <w:r>
        <w:rPr>
          <w:rFonts w:ascii="Times New Roman" w:hAnsi="Times New Roman" w:cs="Times New Roman"/>
          <w:sz w:val="28"/>
        </w:rPr>
        <w:t xml:space="preserve">типа СЭТ-4ТМ.03М и СЭТ-4ТМ.02М, в соответствии с п.2.3 руководства по эксплуатации данных счетчиков </w:t>
      </w:r>
      <w:r w:rsidR="00B20F3C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B20F3C">
        <w:rPr>
          <w:rFonts w:ascii="Times New Roman" w:hAnsi="Times New Roman" w:cs="Times New Roman"/>
          <w:sz w:val="28"/>
        </w:rPr>
        <w:t xml:space="preserve">поверка должна производиться с применением компьютера, - в </w:t>
      </w:r>
      <w:proofErr w:type="gramStart"/>
      <w:r w:rsidR="00B20F3C">
        <w:rPr>
          <w:rFonts w:ascii="Times New Roman" w:hAnsi="Times New Roman" w:cs="Times New Roman"/>
          <w:sz w:val="28"/>
        </w:rPr>
        <w:t>связи</w:t>
      </w:r>
      <w:proofErr w:type="gramEnd"/>
      <w:r w:rsidR="00B20F3C">
        <w:rPr>
          <w:rFonts w:ascii="Times New Roman" w:hAnsi="Times New Roman" w:cs="Times New Roman"/>
          <w:sz w:val="28"/>
        </w:rPr>
        <w:t xml:space="preserve"> с чем возникает необходимость в приобретении мобильного устройства для проведения данных работ</w:t>
      </w:r>
      <w:r w:rsidR="00D6560C">
        <w:rPr>
          <w:rFonts w:ascii="Times New Roman" w:hAnsi="Times New Roman" w:cs="Times New Roman"/>
          <w:sz w:val="28"/>
        </w:rPr>
        <w:t>)</w:t>
      </w:r>
      <w:r w:rsidR="00B20F3C">
        <w:rPr>
          <w:rFonts w:ascii="Times New Roman" w:hAnsi="Times New Roman" w:cs="Times New Roman"/>
          <w:sz w:val="28"/>
        </w:rPr>
        <w:t>.</w:t>
      </w:r>
      <w:r w:rsidR="002161BA">
        <w:rPr>
          <w:rFonts w:ascii="Times New Roman" w:hAnsi="Times New Roman" w:cs="Times New Roman"/>
          <w:sz w:val="28"/>
        </w:rPr>
        <w:t xml:space="preserve"> Реализация данного проекта позволит осуществить</w:t>
      </w:r>
      <w:r w:rsidR="002161BA" w:rsidRPr="002161BA">
        <w:rPr>
          <w:rFonts w:ascii="Times New Roman" w:hAnsi="Times New Roman" w:cs="Times New Roman"/>
          <w:sz w:val="28"/>
        </w:rPr>
        <w:t>:</w:t>
      </w:r>
    </w:p>
    <w:p w:rsidR="002161BA" w:rsidRPr="002161BA" w:rsidRDefault="002161BA" w:rsidP="002161BA">
      <w:pPr>
        <w:rPr>
          <w:rFonts w:ascii="Times New Roman" w:hAnsi="Times New Roman" w:cs="Times New Roman"/>
          <w:sz w:val="28"/>
        </w:rPr>
      </w:pPr>
      <w:r w:rsidRPr="002161BA">
        <w:rPr>
          <w:rFonts w:ascii="Times New Roman" w:hAnsi="Times New Roman" w:cs="Times New Roman"/>
          <w:sz w:val="28"/>
        </w:rPr>
        <w:t>1.</w:t>
      </w:r>
      <w:r w:rsidRPr="002161BA">
        <w:rPr>
          <w:rFonts w:ascii="Times New Roman" w:hAnsi="Times New Roman" w:cs="Times New Roman"/>
          <w:sz w:val="28"/>
        </w:rPr>
        <w:tab/>
        <w:t>Оптимизаци</w:t>
      </w:r>
      <w:r>
        <w:rPr>
          <w:rFonts w:ascii="Times New Roman" w:hAnsi="Times New Roman" w:cs="Times New Roman"/>
          <w:sz w:val="28"/>
        </w:rPr>
        <w:t>ю</w:t>
      </w:r>
      <w:r w:rsidRPr="002161BA">
        <w:rPr>
          <w:rFonts w:ascii="Times New Roman" w:hAnsi="Times New Roman" w:cs="Times New Roman"/>
          <w:sz w:val="28"/>
        </w:rPr>
        <w:t xml:space="preserve"> процесса сбора информации с информационно-измерительных комплексов коммерческого учета электроэнергии (счетчиков).</w:t>
      </w:r>
    </w:p>
    <w:p w:rsidR="002161BA" w:rsidRPr="00D02902" w:rsidRDefault="002161BA" w:rsidP="002161BA">
      <w:pPr>
        <w:rPr>
          <w:rFonts w:ascii="Times New Roman" w:hAnsi="Times New Roman" w:cs="Times New Roman"/>
          <w:sz w:val="28"/>
        </w:rPr>
      </w:pPr>
      <w:r w:rsidRPr="002161BA">
        <w:rPr>
          <w:rFonts w:ascii="Times New Roman" w:hAnsi="Times New Roman" w:cs="Times New Roman"/>
          <w:sz w:val="28"/>
        </w:rPr>
        <w:t>2.</w:t>
      </w:r>
      <w:r w:rsidRPr="002161BA">
        <w:rPr>
          <w:rFonts w:ascii="Times New Roman" w:hAnsi="Times New Roman" w:cs="Times New Roman"/>
          <w:sz w:val="28"/>
        </w:rPr>
        <w:tab/>
        <w:t>Хранение и обработк</w:t>
      </w:r>
      <w:r>
        <w:rPr>
          <w:rFonts w:ascii="Times New Roman" w:hAnsi="Times New Roman" w:cs="Times New Roman"/>
          <w:sz w:val="28"/>
        </w:rPr>
        <w:t>у</w:t>
      </w:r>
      <w:bookmarkStart w:id="1" w:name="_GoBack"/>
      <w:bookmarkEnd w:id="1"/>
      <w:r w:rsidRPr="002161BA">
        <w:rPr>
          <w:rFonts w:ascii="Times New Roman" w:hAnsi="Times New Roman" w:cs="Times New Roman"/>
          <w:sz w:val="28"/>
        </w:rPr>
        <w:t xml:space="preserve"> информации полученной из приборов учета (профиль мощности, показания, техническая информация и т.д.).</w:t>
      </w:r>
    </w:p>
    <w:p w:rsidR="000A2CCF" w:rsidRPr="000A2CCF" w:rsidRDefault="000A2CCF" w:rsidP="000A2CCF">
      <w:pPr>
        <w:rPr>
          <w:rFonts w:ascii="Times New Roman" w:hAnsi="Times New Roman" w:cs="Times New Roman"/>
          <w:sz w:val="28"/>
        </w:rPr>
      </w:pPr>
      <w:r w:rsidRPr="000A2CCF">
        <w:rPr>
          <w:rFonts w:ascii="Times New Roman" w:hAnsi="Times New Roman" w:cs="Times New Roman"/>
          <w:sz w:val="28"/>
        </w:rPr>
        <w:t xml:space="preserve">Срок начала реализации проекта: </w:t>
      </w:r>
      <w:r w:rsidR="00A922D1">
        <w:rPr>
          <w:rFonts w:ascii="Times New Roman" w:hAnsi="Times New Roman" w:cs="Times New Roman"/>
          <w:sz w:val="28"/>
        </w:rPr>
        <w:t>3</w:t>
      </w:r>
      <w:r w:rsidR="00A92F4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92F48">
        <w:rPr>
          <w:rFonts w:ascii="Times New Roman" w:hAnsi="Times New Roman" w:cs="Times New Roman"/>
          <w:sz w:val="28"/>
        </w:rPr>
        <w:t>кв</w:t>
      </w:r>
      <w:proofErr w:type="spellEnd"/>
      <w:r w:rsidR="00A92F48">
        <w:rPr>
          <w:rFonts w:ascii="Times New Roman" w:hAnsi="Times New Roman" w:cs="Times New Roman"/>
          <w:sz w:val="28"/>
        </w:rPr>
        <w:t xml:space="preserve"> </w:t>
      </w:r>
      <w:r w:rsidRPr="000A2CCF">
        <w:rPr>
          <w:rFonts w:ascii="Times New Roman" w:hAnsi="Times New Roman" w:cs="Times New Roman"/>
          <w:sz w:val="28"/>
        </w:rPr>
        <w:t>201</w:t>
      </w:r>
      <w:r w:rsidR="00A922D1">
        <w:rPr>
          <w:rFonts w:ascii="Times New Roman" w:hAnsi="Times New Roman" w:cs="Times New Roman"/>
          <w:sz w:val="28"/>
        </w:rPr>
        <w:t>8</w:t>
      </w:r>
      <w:r w:rsidRPr="000A2CCF">
        <w:rPr>
          <w:rFonts w:ascii="Times New Roman" w:hAnsi="Times New Roman" w:cs="Times New Roman"/>
          <w:sz w:val="28"/>
        </w:rPr>
        <w:t xml:space="preserve"> г.</w:t>
      </w:r>
    </w:p>
    <w:p w:rsidR="000A2CCF" w:rsidRPr="000A2CCF" w:rsidRDefault="000A2CCF" w:rsidP="000A2CCF">
      <w:pPr>
        <w:rPr>
          <w:rFonts w:ascii="Times New Roman" w:hAnsi="Times New Roman" w:cs="Times New Roman"/>
          <w:sz w:val="28"/>
        </w:rPr>
      </w:pPr>
      <w:r w:rsidRPr="000A2CCF">
        <w:rPr>
          <w:rFonts w:ascii="Times New Roman" w:hAnsi="Times New Roman" w:cs="Times New Roman"/>
          <w:sz w:val="28"/>
        </w:rPr>
        <w:t xml:space="preserve">Срок окончания реализации проекта: </w:t>
      </w:r>
      <w:r w:rsidR="00A922D1">
        <w:rPr>
          <w:rFonts w:ascii="Times New Roman" w:hAnsi="Times New Roman" w:cs="Times New Roman"/>
          <w:sz w:val="28"/>
        </w:rPr>
        <w:t>3</w:t>
      </w:r>
      <w:r w:rsidR="00A92F4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92F48">
        <w:rPr>
          <w:rFonts w:ascii="Times New Roman" w:hAnsi="Times New Roman" w:cs="Times New Roman"/>
          <w:sz w:val="28"/>
        </w:rPr>
        <w:t>кв</w:t>
      </w:r>
      <w:proofErr w:type="spellEnd"/>
      <w:r w:rsidR="00A92F48">
        <w:rPr>
          <w:rFonts w:ascii="Times New Roman" w:hAnsi="Times New Roman" w:cs="Times New Roman"/>
          <w:sz w:val="28"/>
        </w:rPr>
        <w:t xml:space="preserve"> </w:t>
      </w:r>
      <w:r w:rsidRPr="000A2CCF">
        <w:rPr>
          <w:rFonts w:ascii="Times New Roman" w:hAnsi="Times New Roman" w:cs="Times New Roman"/>
          <w:sz w:val="28"/>
        </w:rPr>
        <w:t>20</w:t>
      </w:r>
      <w:r w:rsidR="00A922D1">
        <w:rPr>
          <w:rFonts w:ascii="Times New Roman" w:hAnsi="Times New Roman" w:cs="Times New Roman"/>
          <w:sz w:val="28"/>
        </w:rPr>
        <w:t>20</w:t>
      </w:r>
      <w:r w:rsidRPr="000A2CCF">
        <w:rPr>
          <w:rFonts w:ascii="Times New Roman" w:hAnsi="Times New Roman" w:cs="Times New Roman"/>
          <w:sz w:val="28"/>
        </w:rPr>
        <w:t xml:space="preserve"> г.</w:t>
      </w:r>
    </w:p>
    <w:p w:rsidR="000A2CCF" w:rsidRPr="000A2CCF" w:rsidRDefault="000A2CCF" w:rsidP="000A2CCF">
      <w:pPr>
        <w:rPr>
          <w:rFonts w:ascii="Times New Roman" w:hAnsi="Times New Roman" w:cs="Times New Roman"/>
          <w:sz w:val="28"/>
        </w:rPr>
      </w:pPr>
      <w:r w:rsidRPr="000A2CCF">
        <w:rPr>
          <w:rFonts w:ascii="Times New Roman" w:hAnsi="Times New Roman" w:cs="Times New Roman"/>
          <w:sz w:val="28"/>
        </w:rPr>
        <w:t xml:space="preserve">Стоимость проекта: </w:t>
      </w:r>
      <w:r w:rsidR="00A92F48">
        <w:rPr>
          <w:rFonts w:ascii="Times New Roman" w:hAnsi="Times New Roman" w:cs="Times New Roman"/>
          <w:sz w:val="28"/>
        </w:rPr>
        <w:t xml:space="preserve"> </w:t>
      </w:r>
      <w:r w:rsidR="004E493B">
        <w:rPr>
          <w:rFonts w:ascii="Times New Roman" w:hAnsi="Times New Roman" w:cs="Times New Roman"/>
          <w:sz w:val="28"/>
        </w:rPr>
        <w:t>0,16</w:t>
      </w:r>
      <w:r w:rsidR="00A92F48">
        <w:rPr>
          <w:rFonts w:ascii="Times New Roman" w:hAnsi="Times New Roman" w:cs="Times New Roman"/>
          <w:sz w:val="28"/>
        </w:rPr>
        <w:t xml:space="preserve"> </w:t>
      </w:r>
      <w:r w:rsidRPr="000A2CCF">
        <w:rPr>
          <w:rFonts w:ascii="Times New Roman" w:hAnsi="Times New Roman" w:cs="Times New Roman"/>
          <w:sz w:val="28"/>
        </w:rPr>
        <w:t>млн. руб.</w:t>
      </w:r>
      <w:r w:rsidR="00A92F48">
        <w:rPr>
          <w:rFonts w:ascii="Times New Roman" w:hAnsi="Times New Roman" w:cs="Times New Roman"/>
          <w:sz w:val="28"/>
        </w:rPr>
        <w:t xml:space="preserve"> (без НДС), </w:t>
      </w:r>
      <w:r w:rsidR="004E493B">
        <w:rPr>
          <w:rFonts w:ascii="Times New Roman" w:hAnsi="Times New Roman" w:cs="Times New Roman"/>
          <w:sz w:val="28"/>
        </w:rPr>
        <w:t>0,19</w:t>
      </w:r>
      <w:r w:rsidR="00A92F48">
        <w:rPr>
          <w:rFonts w:ascii="Times New Roman" w:hAnsi="Times New Roman" w:cs="Times New Roman"/>
          <w:sz w:val="28"/>
        </w:rPr>
        <w:t xml:space="preserve"> </w:t>
      </w:r>
      <w:r w:rsidR="00A92F48" w:rsidRPr="000A2CCF">
        <w:rPr>
          <w:rFonts w:ascii="Times New Roman" w:hAnsi="Times New Roman" w:cs="Times New Roman"/>
          <w:sz w:val="28"/>
        </w:rPr>
        <w:t>млн. руб.</w:t>
      </w:r>
      <w:r w:rsidR="00A92F48">
        <w:rPr>
          <w:rFonts w:ascii="Times New Roman" w:hAnsi="Times New Roman" w:cs="Times New Roman"/>
          <w:sz w:val="28"/>
        </w:rPr>
        <w:t xml:space="preserve"> (с НДС). </w:t>
      </w:r>
    </w:p>
    <w:sectPr w:rsidR="000A2CCF" w:rsidRPr="000A2CCF" w:rsidSect="002161B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B22"/>
    <w:rsid w:val="0000527A"/>
    <w:rsid w:val="000A2CCF"/>
    <w:rsid w:val="001D51B7"/>
    <w:rsid w:val="002161BA"/>
    <w:rsid w:val="004E493B"/>
    <w:rsid w:val="004F21A5"/>
    <w:rsid w:val="006F2569"/>
    <w:rsid w:val="00781AA4"/>
    <w:rsid w:val="007F636E"/>
    <w:rsid w:val="00A922D1"/>
    <w:rsid w:val="00A92F48"/>
    <w:rsid w:val="00B20F3C"/>
    <w:rsid w:val="00B54263"/>
    <w:rsid w:val="00BE5EC1"/>
    <w:rsid w:val="00D02902"/>
    <w:rsid w:val="00D6560C"/>
    <w:rsid w:val="00D91DE2"/>
    <w:rsid w:val="00DE382A"/>
    <w:rsid w:val="00E6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CC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29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CC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29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Турдаков Игорь Николаевич</dc:creator>
  <cp:keywords/>
  <dc:description/>
  <cp:lastModifiedBy>Турдаков Игорь Николаевич</cp:lastModifiedBy>
  <cp:revision>15</cp:revision>
  <dcterms:created xsi:type="dcterms:W3CDTF">2017-04-05T13:11:00Z</dcterms:created>
  <dcterms:modified xsi:type="dcterms:W3CDTF">2017-04-06T12:26:00Z</dcterms:modified>
</cp:coreProperties>
</file>